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5EA9" w14:textId="2CFC70F3" w:rsidR="007E1951" w:rsidRDefault="007E1951" w:rsidP="007E1951">
      <w:pPr>
        <w:kinsoku w:val="0"/>
        <w:overflowPunct w:val="0"/>
        <w:autoSpaceDE w:val="0"/>
        <w:autoSpaceDN w:val="0"/>
        <w:ind w:leftChars="100" w:left="240"/>
        <w:jc w:val="center"/>
        <w:rPr>
          <w:rFonts w:ascii="標楷體" w:eastAsia="標楷體" w:hAnsi="標楷體"/>
          <w:sz w:val="44"/>
          <w:szCs w:val="44"/>
        </w:rPr>
      </w:pPr>
      <w:r>
        <w:rPr>
          <w:rFonts w:ascii="標楷體" w:eastAsia="標楷體" w:hAnsi="標楷體" w:hint="eastAsia"/>
          <w:sz w:val="44"/>
          <w:szCs w:val="44"/>
        </w:rPr>
        <w:t>臺中市霧峰區</w:t>
      </w:r>
      <w:r w:rsidR="00120CDE" w:rsidRPr="00120CDE">
        <w:rPr>
          <w:rFonts w:ascii="標楷體" w:eastAsia="標楷體" w:hAnsi="標楷體" w:hint="eastAsia"/>
          <w:color w:val="FF0000"/>
          <w:sz w:val="44"/>
          <w:szCs w:val="44"/>
        </w:rPr>
        <w:t>○○</w:t>
      </w:r>
      <w:r>
        <w:rPr>
          <w:rFonts w:ascii="標楷體" w:eastAsia="標楷體" w:hAnsi="標楷體" w:hint="eastAsia"/>
          <w:sz w:val="44"/>
          <w:szCs w:val="44"/>
        </w:rPr>
        <w:t>社區發展協會 函</w:t>
      </w:r>
    </w:p>
    <w:p w14:paraId="264A4A8B" w14:textId="2CE768CD" w:rsidR="007E1951" w:rsidRDefault="005421EF" w:rsidP="007E1951">
      <w:pPr>
        <w:kinsoku w:val="0"/>
        <w:overflowPunct w:val="0"/>
        <w:autoSpaceDE w:val="0"/>
        <w:autoSpaceDN w:val="0"/>
        <w:adjustRightInd w:val="0"/>
        <w:spacing w:line="300" w:lineRule="exact"/>
        <w:jc w:val="both"/>
        <w:rPr>
          <w:rFonts w:ascii="標楷體" w:eastAsia="標楷體" w:hAnsi="標楷體" w:cs="文鼎中粗隸"/>
          <w:color w:val="181512"/>
          <w:kern w:val="0"/>
        </w:rPr>
      </w:pPr>
      <w:r>
        <w:rPr>
          <w:rFonts w:ascii="標楷體" w:eastAsia="標楷體" w:hAnsi="標楷體" w:cs="文鼎中粗隸"/>
          <w:color w:val="181512"/>
          <w:kern w:val="0"/>
        </w:rPr>
        <w:tab/>
      </w:r>
      <w:r>
        <w:rPr>
          <w:rFonts w:ascii="標楷體" w:eastAsia="標楷體" w:hAnsi="標楷體" w:cs="文鼎中粗隸"/>
          <w:color w:val="181512"/>
          <w:kern w:val="0"/>
        </w:rPr>
        <w:tab/>
      </w:r>
      <w:r>
        <w:rPr>
          <w:rFonts w:ascii="標楷體" w:eastAsia="標楷體" w:hAnsi="標楷體" w:cs="文鼎中粗隸"/>
          <w:color w:val="181512"/>
          <w:kern w:val="0"/>
        </w:rPr>
        <w:tab/>
      </w:r>
      <w:r>
        <w:rPr>
          <w:rFonts w:ascii="標楷體" w:eastAsia="標楷體" w:hAnsi="標楷體" w:cs="文鼎中粗隸"/>
          <w:color w:val="181512"/>
          <w:kern w:val="0"/>
        </w:rPr>
        <w:tab/>
      </w:r>
      <w:r>
        <w:rPr>
          <w:rFonts w:ascii="標楷體" w:eastAsia="標楷體" w:hAnsi="標楷體" w:cs="文鼎中粗隸"/>
          <w:color w:val="181512"/>
          <w:kern w:val="0"/>
        </w:rPr>
        <w:tab/>
      </w:r>
      <w:r>
        <w:rPr>
          <w:rFonts w:ascii="標楷體" w:eastAsia="標楷體" w:hAnsi="標楷體" w:cs="文鼎中粗隸"/>
          <w:color w:val="181512"/>
          <w:kern w:val="0"/>
        </w:rPr>
        <w:tab/>
      </w:r>
      <w:r>
        <w:rPr>
          <w:rFonts w:ascii="標楷體" w:eastAsia="標楷體" w:hAnsi="標楷體" w:cs="文鼎中粗隸"/>
          <w:color w:val="181512"/>
          <w:kern w:val="0"/>
        </w:rPr>
        <w:tab/>
      </w:r>
      <w:r>
        <w:rPr>
          <w:rFonts w:ascii="標楷體" w:eastAsia="標楷體" w:hAnsi="標楷體" w:cs="文鼎中粗隸"/>
          <w:color w:val="181512"/>
          <w:kern w:val="0"/>
        </w:rPr>
        <w:tab/>
      </w:r>
      <w:r w:rsidR="007E1951">
        <w:rPr>
          <w:rFonts w:ascii="標楷體" w:eastAsia="標楷體" w:hAnsi="標楷體" w:cs="文鼎中粗隸" w:hint="eastAsia"/>
          <w:color w:val="181512"/>
          <w:kern w:val="0"/>
        </w:rPr>
        <w:t>地址：</w:t>
      </w:r>
      <w:r w:rsidR="00E20ADC" w:rsidRPr="00E20ADC">
        <w:rPr>
          <w:rFonts w:ascii="標楷體" w:eastAsia="標楷體" w:hAnsi="標楷體" w:cs="文鼎中粗隸" w:hint="eastAsia"/>
          <w:color w:val="181512"/>
          <w:kern w:val="0"/>
        </w:rPr>
        <w:t>霧峰區</w:t>
      </w:r>
      <w:r w:rsidR="00652744" w:rsidRPr="00652744">
        <w:rPr>
          <w:rFonts w:ascii="標楷體" w:eastAsia="標楷體" w:hAnsi="標楷體" w:cs="文鼎中粗隸" w:hint="eastAsia"/>
          <w:color w:val="181512"/>
          <w:kern w:val="0"/>
        </w:rPr>
        <w:t>○○</w:t>
      </w:r>
      <w:r w:rsidR="00E20ADC" w:rsidRPr="00E20ADC">
        <w:rPr>
          <w:rFonts w:ascii="標楷體" w:eastAsia="標楷體" w:hAnsi="標楷體" w:cs="文鼎中粗隸" w:hint="eastAsia"/>
          <w:color w:val="181512"/>
          <w:kern w:val="0"/>
        </w:rPr>
        <w:t>里</w:t>
      </w:r>
      <w:r w:rsidR="00652744" w:rsidRPr="00652744">
        <w:rPr>
          <w:rFonts w:ascii="標楷體" w:eastAsia="標楷體" w:hAnsi="標楷體" w:cs="文鼎中粗隸" w:hint="eastAsia"/>
          <w:color w:val="181512"/>
          <w:kern w:val="0"/>
        </w:rPr>
        <w:t>○○</w:t>
      </w:r>
      <w:r w:rsidR="00E20ADC" w:rsidRPr="00E20ADC">
        <w:rPr>
          <w:rFonts w:ascii="標楷體" w:eastAsia="標楷體" w:hAnsi="標楷體" w:cs="文鼎中粗隸" w:hint="eastAsia"/>
          <w:color w:val="181512"/>
          <w:kern w:val="0"/>
        </w:rPr>
        <w:t>路</w:t>
      </w:r>
      <w:r w:rsidR="00652744" w:rsidRPr="00652744">
        <w:rPr>
          <w:rFonts w:ascii="標楷體" w:eastAsia="標楷體" w:hAnsi="標楷體" w:cs="文鼎中粗隸" w:hint="eastAsia"/>
          <w:color w:val="181512"/>
          <w:kern w:val="0"/>
        </w:rPr>
        <w:t>○○</w:t>
      </w:r>
      <w:r w:rsidR="00E20ADC" w:rsidRPr="00E20ADC">
        <w:rPr>
          <w:rFonts w:ascii="標楷體" w:eastAsia="標楷體" w:hAnsi="標楷體" w:cs="文鼎中粗隸" w:hint="eastAsia"/>
          <w:color w:val="181512"/>
          <w:kern w:val="0"/>
        </w:rPr>
        <w:t>號</w:t>
      </w:r>
    </w:p>
    <w:p w14:paraId="3554D462" w14:textId="3E7E8AAA" w:rsidR="005421EF" w:rsidRDefault="007E1951" w:rsidP="005421EF">
      <w:pPr>
        <w:kinsoku w:val="0"/>
        <w:overflowPunct w:val="0"/>
        <w:autoSpaceDE w:val="0"/>
        <w:autoSpaceDN w:val="0"/>
        <w:spacing w:line="300" w:lineRule="exact"/>
        <w:ind w:leftChars="100" w:left="240"/>
        <w:jc w:val="both"/>
        <w:rPr>
          <w:rFonts w:ascii="標楷體" w:eastAsia="標楷體" w:hAnsi="標楷體" w:cs="文鼎中粗隸"/>
          <w:color w:val="181512"/>
          <w:kern w:val="0"/>
        </w:rPr>
      </w:pPr>
      <w:r>
        <w:rPr>
          <w:rFonts w:ascii="標楷體" w:eastAsia="標楷體" w:hAnsi="標楷體" w:cs="文鼎中粗隸" w:hint="eastAsia"/>
          <w:color w:val="181512"/>
          <w:kern w:val="0"/>
        </w:rPr>
        <w:t xml:space="preserve">                              </w:t>
      </w:r>
      <w:r w:rsidR="00E20ADC">
        <w:rPr>
          <w:rFonts w:ascii="標楷體" w:eastAsia="標楷體" w:hAnsi="標楷體" w:cs="文鼎中粗隸" w:hint="eastAsia"/>
          <w:color w:val="181512"/>
          <w:kern w:val="0"/>
        </w:rPr>
        <w:t>理事長</w:t>
      </w:r>
      <w:r>
        <w:rPr>
          <w:rFonts w:ascii="標楷體" w:eastAsia="標楷體" w:hAnsi="標楷體" w:cs="文鼎中粗隸" w:hint="eastAsia"/>
          <w:color w:val="181512"/>
          <w:kern w:val="0"/>
        </w:rPr>
        <w:t>：</w:t>
      </w:r>
      <w:r w:rsidR="00120CDE" w:rsidRPr="00120CDE">
        <w:rPr>
          <w:rFonts w:ascii="標楷體" w:eastAsia="標楷體" w:hAnsi="標楷體" w:cs="文鼎中粗隸" w:hint="eastAsia"/>
          <w:color w:val="FF0000"/>
          <w:kern w:val="0"/>
        </w:rPr>
        <w:t>○○○</w:t>
      </w:r>
      <w:r w:rsidR="00120CDE">
        <w:rPr>
          <w:rFonts w:ascii="標楷體" w:eastAsia="標楷體" w:hAnsi="標楷體" w:cs="文鼎中粗隸"/>
          <w:color w:val="181512"/>
          <w:kern w:val="0"/>
        </w:rPr>
        <w:tab/>
      </w:r>
      <w:r w:rsidR="00120CDE" w:rsidRPr="00120CDE">
        <w:rPr>
          <w:rFonts w:ascii="標楷體" w:eastAsia="標楷體" w:hAnsi="標楷體" w:cs="文鼎中粗隸" w:hint="eastAsia"/>
          <w:color w:val="181512"/>
          <w:kern w:val="0"/>
        </w:rPr>
        <w:t>09</w:t>
      </w:r>
      <w:r w:rsidR="00120CDE" w:rsidRPr="00120CDE">
        <w:rPr>
          <w:rFonts w:ascii="標楷體" w:eastAsia="標楷體" w:hAnsi="標楷體" w:cs="文鼎中粗隸" w:hint="eastAsia"/>
          <w:color w:val="FF0000"/>
          <w:kern w:val="0"/>
        </w:rPr>
        <w:t>○○-○○○○○○</w:t>
      </w:r>
    </w:p>
    <w:p w14:paraId="137F37AB" w14:textId="04C402AC" w:rsidR="007E1951" w:rsidRDefault="00120CDE" w:rsidP="005421EF">
      <w:pPr>
        <w:kinsoku w:val="0"/>
        <w:overflowPunct w:val="0"/>
        <w:autoSpaceDE w:val="0"/>
        <w:autoSpaceDN w:val="0"/>
        <w:spacing w:line="300" w:lineRule="exact"/>
        <w:ind w:leftChars="1500" w:left="3600" w:firstLine="240"/>
        <w:jc w:val="both"/>
        <w:rPr>
          <w:rFonts w:ascii="標楷體" w:eastAsia="標楷體" w:hAnsi="標楷體" w:cs="文鼎中粗隸"/>
          <w:color w:val="181512"/>
          <w:kern w:val="0"/>
        </w:rPr>
      </w:pPr>
      <w:r>
        <w:rPr>
          <w:rFonts w:ascii="標楷體" w:eastAsia="標楷體" w:hAnsi="標楷體" w:cs="文鼎中粗隸" w:hint="eastAsia"/>
          <w:color w:val="181512"/>
          <w:kern w:val="0"/>
        </w:rPr>
        <w:t>聯絡人</w:t>
      </w:r>
      <w:r w:rsidR="005421EF">
        <w:rPr>
          <w:rFonts w:ascii="標楷體" w:eastAsia="標楷體" w:hAnsi="標楷體" w:cs="文鼎中粗隸" w:hint="eastAsia"/>
          <w:color w:val="181512"/>
          <w:kern w:val="0"/>
        </w:rPr>
        <w:t>：</w:t>
      </w:r>
      <w:bookmarkStart w:id="0" w:name="_Hlk181172129"/>
      <w:r w:rsidRPr="00120CDE">
        <w:rPr>
          <w:rFonts w:ascii="標楷體" w:eastAsia="標楷體" w:hAnsi="標楷體" w:cs="文鼎中粗隸" w:hint="eastAsia"/>
          <w:color w:val="FF0000"/>
          <w:kern w:val="0"/>
        </w:rPr>
        <w:t>○○○</w:t>
      </w:r>
      <w:bookmarkEnd w:id="0"/>
      <w:r>
        <w:rPr>
          <w:rFonts w:ascii="標楷體" w:eastAsia="標楷體" w:hAnsi="標楷體" w:cs="文鼎中粗隸"/>
          <w:color w:val="181512"/>
          <w:kern w:val="0"/>
        </w:rPr>
        <w:tab/>
      </w:r>
      <w:r w:rsidR="00E20ADC" w:rsidRPr="00E20ADC">
        <w:rPr>
          <w:rFonts w:ascii="標楷體" w:eastAsia="標楷體" w:hAnsi="標楷體" w:cs="文鼎中粗隸"/>
          <w:color w:val="181512"/>
          <w:kern w:val="0"/>
        </w:rPr>
        <w:t>09</w:t>
      </w:r>
      <w:r w:rsidRPr="00120CDE">
        <w:rPr>
          <w:rFonts w:ascii="標楷體" w:eastAsia="標楷體" w:hAnsi="標楷體" w:cs="文鼎中粗隸" w:hint="eastAsia"/>
          <w:color w:val="FF0000"/>
          <w:kern w:val="0"/>
        </w:rPr>
        <w:t>○○</w:t>
      </w:r>
      <w:r w:rsidR="00E20ADC" w:rsidRPr="00120CDE">
        <w:rPr>
          <w:rFonts w:ascii="標楷體" w:eastAsia="標楷體" w:hAnsi="標楷體" w:cs="文鼎中粗隸"/>
          <w:color w:val="FF0000"/>
          <w:kern w:val="0"/>
        </w:rPr>
        <w:t>-</w:t>
      </w:r>
      <w:r w:rsidRPr="00120CDE">
        <w:rPr>
          <w:rFonts w:ascii="標楷體" w:eastAsia="標楷體" w:hAnsi="標楷體" w:cs="文鼎中粗隸" w:hint="eastAsia"/>
          <w:color w:val="FF0000"/>
          <w:kern w:val="0"/>
        </w:rPr>
        <w:t>○○○○○○</w:t>
      </w:r>
    </w:p>
    <w:p w14:paraId="0443B74A" w14:textId="77777777" w:rsidR="00985F7A" w:rsidRDefault="00985F7A" w:rsidP="005421EF">
      <w:pPr>
        <w:kinsoku w:val="0"/>
        <w:overflowPunct w:val="0"/>
        <w:autoSpaceDE w:val="0"/>
        <w:autoSpaceDN w:val="0"/>
        <w:spacing w:line="300" w:lineRule="exact"/>
        <w:ind w:leftChars="1500" w:left="3600" w:firstLine="240"/>
        <w:jc w:val="both"/>
        <w:rPr>
          <w:rFonts w:ascii="標楷體" w:eastAsia="標楷體" w:hAnsi="標楷體" w:cs="文鼎中粗隸"/>
          <w:color w:val="181512"/>
          <w:kern w:val="0"/>
        </w:rPr>
      </w:pPr>
    </w:p>
    <w:p w14:paraId="12876441" w14:textId="77777777" w:rsidR="007E1951" w:rsidRDefault="007E1951" w:rsidP="00985F7A">
      <w:pPr>
        <w:kinsoku w:val="0"/>
        <w:overflowPunct w:val="0"/>
        <w:autoSpaceDE w:val="0"/>
        <w:autoSpaceDN w:val="0"/>
        <w:spacing w:beforeLines="50" w:before="180" w:afterLines="50" w:after="180" w:line="300" w:lineRule="exact"/>
        <w:rPr>
          <w:rFonts w:ascii="標楷體" w:eastAsia="標楷體" w:hAnsi="標楷體"/>
          <w:sz w:val="40"/>
          <w:szCs w:val="40"/>
        </w:rPr>
      </w:pPr>
      <w:r>
        <w:rPr>
          <w:rFonts w:ascii="標楷體" w:eastAsia="標楷體" w:hAnsi="標楷體" w:hint="eastAsia"/>
          <w:sz w:val="40"/>
          <w:szCs w:val="40"/>
        </w:rPr>
        <w:t>受文者：臺中市霧峰區公所</w:t>
      </w:r>
    </w:p>
    <w:p w14:paraId="6F1DCFE0" w14:textId="0FECB003" w:rsidR="007E1951" w:rsidRDefault="007E1951" w:rsidP="00985F7A">
      <w:pPr>
        <w:kinsoku w:val="0"/>
        <w:overflowPunct w:val="0"/>
        <w:autoSpaceDE w:val="0"/>
        <w:autoSpaceDN w:val="0"/>
        <w:spacing w:line="300" w:lineRule="exact"/>
        <w:rPr>
          <w:rFonts w:ascii="標楷體" w:eastAsia="標楷體" w:hAnsi="標楷體"/>
          <w:sz w:val="28"/>
          <w:szCs w:val="28"/>
        </w:rPr>
      </w:pPr>
      <w:r>
        <w:rPr>
          <w:rFonts w:ascii="標楷體" w:eastAsia="標楷體" w:hAnsi="標楷體" w:hint="eastAsia"/>
          <w:sz w:val="28"/>
          <w:szCs w:val="28"/>
        </w:rPr>
        <w:t>發文日期：中華民國</w:t>
      </w:r>
      <w:r w:rsidR="00120CDE" w:rsidRPr="00120CDE">
        <w:rPr>
          <w:rFonts w:ascii="標楷體" w:eastAsia="標楷體" w:hAnsi="標楷體" w:hint="eastAsia"/>
          <w:color w:val="FF0000"/>
          <w:sz w:val="28"/>
          <w:szCs w:val="28"/>
        </w:rPr>
        <w:t>○○</w:t>
      </w:r>
      <w:r>
        <w:rPr>
          <w:rFonts w:ascii="標楷體" w:eastAsia="標楷體" w:hAnsi="標楷體" w:hint="eastAsia"/>
          <w:sz w:val="28"/>
          <w:szCs w:val="28"/>
        </w:rPr>
        <w:t>年</w:t>
      </w:r>
      <w:bookmarkStart w:id="1" w:name="_Hlk181172079"/>
      <w:r w:rsidR="00120CDE" w:rsidRPr="00120CDE">
        <w:rPr>
          <w:rFonts w:ascii="標楷體" w:eastAsia="標楷體" w:hAnsi="標楷體" w:hint="eastAsia"/>
          <w:color w:val="FF0000"/>
          <w:sz w:val="28"/>
          <w:szCs w:val="28"/>
        </w:rPr>
        <w:t>○○</w:t>
      </w:r>
      <w:bookmarkEnd w:id="1"/>
      <w:r>
        <w:rPr>
          <w:rFonts w:ascii="標楷體" w:eastAsia="標楷體" w:hAnsi="標楷體" w:hint="eastAsia"/>
          <w:sz w:val="28"/>
          <w:szCs w:val="28"/>
        </w:rPr>
        <w:t>月</w:t>
      </w:r>
      <w:r w:rsidR="00120CDE" w:rsidRPr="00120CDE">
        <w:rPr>
          <w:rFonts w:ascii="標楷體" w:eastAsia="標楷體" w:hAnsi="標楷體" w:hint="eastAsia"/>
          <w:color w:val="FF0000"/>
          <w:sz w:val="28"/>
          <w:szCs w:val="28"/>
        </w:rPr>
        <w:t>○○</w:t>
      </w:r>
      <w:r>
        <w:rPr>
          <w:rFonts w:ascii="標楷體" w:eastAsia="標楷體" w:hAnsi="標楷體" w:hint="eastAsia"/>
          <w:sz w:val="28"/>
          <w:szCs w:val="28"/>
        </w:rPr>
        <w:t>日</w:t>
      </w:r>
    </w:p>
    <w:p w14:paraId="65BCC267" w14:textId="33EE6B3B" w:rsidR="007E1951" w:rsidRDefault="007E1951" w:rsidP="00985F7A">
      <w:pPr>
        <w:kinsoku w:val="0"/>
        <w:overflowPunct w:val="0"/>
        <w:autoSpaceDE w:val="0"/>
        <w:autoSpaceDN w:val="0"/>
        <w:spacing w:line="300" w:lineRule="exact"/>
        <w:rPr>
          <w:rFonts w:ascii="標楷體" w:eastAsia="標楷體" w:hAnsi="標楷體"/>
          <w:sz w:val="28"/>
          <w:szCs w:val="28"/>
        </w:rPr>
      </w:pPr>
      <w:r>
        <w:rPr>
          <w:rFonts w:ascii="標楷體" w:eastAsia="標楷體" w:hAnsi="標楷體" w:hint="eastAsia"/>
          <w:sz w:val="28"/>
          <w:szCs w:val="28"/>
        </w:rPr>
        <w:t>發文字號：</w:t>
      </w:r>
      <w:r w:rsidR="00120CDE" w:rsidRPr="00120CDE">
        <w:rPr>
          <w:rFonts w:ascii="標楷體" w:eastAsia="標楷體" w:hAnsi="標楷體" w:hint="eastAsia"/>
          <w:color w:val="FF0000"/>
          <w:sz w:val="28"/>
          <w:szCs w:val="28"/>
        </w:rPr>
        <w:t>○○</w:t>
      </w:r>
      <w:r>
        <w:rPr>
          <w:rFonts w:ascii="標楷體" w:eastAsia="標楷體" w:hAnsi="標楷體" w:hint="eastAsia"/>
          <w:sz w:val="28"/>
          <w:szCs w:val="28"/>
        </w:rPr>
        <w:t>社字第</w:t>
      </w:r>
      <w:r w:rsidR="00120CDE" w:rsidRPr="00120CDE">
        <w:rPr>
          <w:rFonts w:ascii="標楷體" w:eastAsia="標楷體" w:hAnsi="標楷體" w:hint="eastAsia"/>
          <w:color w:val="FF0000"/>
          <w:sz w:val="28"/>
          <w:szCs w:val="28"/>
        </w:rPr>
        <w:t>○○○○○○</w:t>
      </w:r>
      <w:r>
        <w:rPr>
          <w:rFonts w:ascii="標楷體" w:eastAsia="標楷體" w:hAnsi="標楷體" w:hint="eastAsia"/>
          <w:sz w:val="28"/>
          <w:szCs w:val="28"/>
        </w:rPr>
        <w:t>號</w:t>
      </w:r>
    </w:p>
    <w:p w14:paraId="157AD757" w14:textId="77777777" w:rsidR="007E1951" w:rsidRDefault="007E1951" w:rsidP="00985F7A">
      <w:pPr>
        <w:kinsoku w:val="0"/>
        <w:overflowPunct w:val="0"/>
        <w:autoSpaceDE w:val="0"/>
        <w:autoSpaceDN w:val="0"/>
        <w:spacing w:line="300" w:lineRule="exact"/>
        <w:rPr>
          <w:rFonts w:ascii="標楷體" w:eastAsia="標楷體" w:hAnsi="標楷體"/>
          <w:sz w:val="28"/>
          <w:szCs w:val="28"/>
        </w:rPr>
      </w:pPr>
      <w:r>
        <w:rPr>
          <w:rFonts w:ascii="標楷體" w:eastAsia="標楷體" w:hAnsi="標楷體" w:hint="eastAsia"/>
          <w:sz w:val="28"/>
          <w:szCs w:val="28"/>
        </w:rPr>
        <w:t>速別：普通件</w:t>
      </w:r>
    </w:p>
    <w:p w14:paraId="24A3E9FE" w14:textId="77777777" w:rsidR="007E1951" w:rsidRDefault="007E1951" w:rsidP="00985F7A">
      <w:pPr>
        <w:kinsoku w:val="0"/>
        <w:overflowPunct w:val="0"/>
        <w:autoSpaceDE w:val="0"/>
        <w:autoSpaceDN w:val="0"/>
        <w:spacing w:line="300" w:lineRule="exact"/>
        <w:rPr>
          <w:rFonts w:ascii="標楷體" w:eastAsia="標楷體" w:hAnsi="標楷體"/>
          <w:sz w:val="28"/>
          <w:szCs w:val="28"/>
        </w:rPr>
      </w:pPr>
      <w:r>
        <w:rPr>
          <w:rFonts w:ascii="標楷體" w:eastAsia="標楷體" w:hAnsi="標楷體" w:hint="eastAsia"/>
          <w:sz w:val="28"/>
          <w:szCs w:val="28"/>
        </w:rPr>
        <w:t>密等及解密條件或保密期限：</w:t>
      </w:r>
    </w:p>
    <w:p w14:paraId="2568923C" w14:textId="4849D86C" w:rsidR="007E1951" w:rsidRPr="00757850" w:rsidRDefault="007E1951" w:rsidP="00757850">
      <w:pPr>
        <w:kinsoku w:val="0"/>
        <w:overflowPunct w:val="0"/>
        <w:autoSpaceDE w:val="0"/>
        <w:autoSpaceDN w:val="0"/>
        <w:spacing w:line="300" w:lineRule="exact"/>
        <w:rPr>
          <w:rFonts w:ascii="標楷體" w:eastAsia="標楷體" w:hAnsi="標楷體"/>
          <w:sz w:val="28"/>
          <w:szCs w:val="28"/>
        </w:rPr>
      </w:pPr>
      <w:r w:rsidRPr="00757850">
        <w:rPr>
          <w:rFonts w:ascii="標楷體" w:eastAsia="標楷體" w:hAnsi="標楷體" w:hint="eastAsia"/>
          <w:sz w:val="28"/>
          <w:szCs w:val="28"/>
        </w:rPr>
        <w:t>附件：如</w:t>
      </w:r>
      <w:r w:rsidR="00F527ED" w:rsidRPr="00757850">
        <w:rPr>
          <w:rFonts w:ascii="標楷體" w:eastAsia="標楷體" w:hAnsi="標楷體" w:hint="eastAsia"/>
          <w:sz w:val="28"/>
          <w:szCs w:val="28"/>
        </w:rPr>
        <w:t>主旨</w:t>
      </w:r>
    </w:p>
    <w:p w14:paraId="3652E92C" w14:textId="77777777" w:rsidR="00757850" w:rsidRDefault="00757850" w:rsidP="00985F7A">
      <w:pPr>
        <w:kinsoku w:val="0"/>
        <w:overflowPunct w:val="0"/>
        <w:autoSpaceDE w:val="0"/>
        <w:autoSpaceDN w:val="0"/>
        <w:spacing w:line="560" w:lineRule="exact"/>
        <w:ind w:left="950" w:hangingChars="297" w:hanging="950"/>
        <w:rPr>
          <w:rFonts w:ascii="標楷體" w:eastAsia="標楷體" w:hAnsi="標楷體"/>
          <w:sz w:val="32"/>
          <w:szCs w:val="32"/>
        </w:rPr>
      </w:pPr>
    </w:p>
    <w:p w14:paraId="37BEBC79" w14:textId="6CA6AC80" w:rsidR="007E1951" w:rsidRPr="003D7A6C" w:rsidRDefault="007E1951" w:rsidP="00985F7A">
      <w:pPr>
        <w:kinsoku w:val="0"/>
        <w:overflowPunct w:val="0"/>
        <w:autoSpaceDE w:val="0"/>
        <w:autoSpaceDN w:val="0"/>
        <w:spacing w:line="560" w:lineRule="exact"/>
        <w:ind w:left="950" w:hangingChars="297" w:hanging="950"/>
        <w:rPr>
          <w:rFonts w:ascii="標楷體" w:eastAsia="標楷體" w:hAnsi="標楷體"/>
          <w:sz w:val="32"/>
          <w:szCs w:val="32"/>
        </w:rPr>
      </w:pPr>
      <w:r w:rsidRPr="003D7A6C">
        <w:rPr>
          <w:rFonts w:ascii="標楷體" w:eastAsia="標楷體" w:hAnsi="標楷體" w:hint="eastAsia"/>
          <w:sz w:val="32"/>
          <w:szCs w:val="32"/>
        </w:rPr>
        <w:t>主旨：</w:t>
      </w:r>
      <w:r w:rsidR="003D7A6C">
        <w:rPr>
          <w:rFonts w:ascii="標楷體" w:eastAsia="標楷體" w:hAnsi="標楷體" w:hint="eastAsia"/>
          <w:sz w:val="32"/>
          <w:szCs w:val="32"/>
        </w:rPr>
        <w:t>檢送本會辦理</w:t>
      </w:r>
      <w:r w:rsidRPr="003D7A6C">
        <w:rPr>
          <w:rFonts w:ascii="標楷體" w:eastAsia="標楷體" w:hAnsi="標楷體" w:hint="eastAsia"/>
          <w:sz w:val="32"/>
          <w:szCs w:val="32"/>
        </w:rPr>
        <w:t>「</w:t>
      </w:r>
      <w:r w:rsidR="00120CDE" w:rsidRPr="00120CDE">
        <w:rPr>
          <w:rFonts w:ascii="標楷體" w:eastAsia="標楷體" w:hAnsi="標楷體" w:hint="eastAsia"/>
          <w:color w:val="FF0000"/>
          <w:sz w:val="28"/>
          <w:szCs w:val="28"/>
        </w:rPr>
        <w:t>○○</w:t>
      </w:r>
      <w:r w:rsidR="00D6350F" w:rsidRPr="00D6350F">
        <w:rPr>
          <w:rFonts w:ascii="標楷體" w:eastAsia="標楷體" w:hAnsi="標楷體" w:hint="eastAsia"/>
          <w:sz w:val="32"/>
          <w:szCs w:val="32"/>
        </w:rPr>
        <w:t>年度</w:t>
      </w:r>
      <w:r w:rsidR="00652744" w:rsidRPr="00652744">
        <w:rPr>
          <w:rFonts w:ascii="標楷體" w:eastAsia="標楷體" w:hAnsi="標楷體" w:hint="eastAsia"/>
          <w:color w:val="FF0000"/>
          <w:sz w:val="32"/>
          <w:szCs w:val="32"/>
        </w:rPr>
        <w:t>○○○○</w:t>
      </w:r>
      <w:r w:rsidR="00D6350F" w:rsidRPr="00D6350F">
        <w:rPr>
          <w:rFonts w:ascii="標楷體" w:eastAsia="標楷體" w:hAnsi="標楷體" w:hint="eastAsia"/>
          <w:sz w:val="32"/>
          <w:szCs w:val="32"/>
        </w:rPr>
        <w:t>活動</w:t>
      </w:r>
      <w:r w:rsidRPr="003D7A6C">
        <w:rPr>
          <w:rFonts w:ascii="標楷體" w:eastAsia="標楷體" w:hAnsi="標楷體" w:hint="eastAsia"/>
          <w:sz w:val="32"/>
          <w:szCs w:val="32"/>
        </w:rPr>
        <w:t>」案</w:t>
      </w:r>
      <w:r w:rsidR="009A333A">
        <w:rPr>
          <w:rFonts w:ascii="標楷體" w:eastAsia="標楷體" w:hAnsi="標楷體" w:hint="eastAsia"/>
          <w:sz w:val="32"/>
          <w:szCs w:val="32"/>
        </w:rPr>
        <w:t>申請表、計劃書及經費概算表</w:t>
      </w:r>
      <w:r w:rsidR="00D6350F">
        <w:rPr>
          <w:rFonts w:ascii="標楷體" w:eastAsia="標楷體" w:hAnsi="標楷體" w:hint="eastAsia"/>
          <w:sz w:val="32"/>
          <w:szCs w:val="32"/>
        </w:rPr>
        <w:t>等</w:t>
      </w:r>
      <w:r w:rsidR="003D7A6C">
        <w:rPr>
          <w:rFonts w:ascii="標楷體" w:eastAsia="標楷體" w:hAnsi="標楷體" w:hint="eastAsia"/>
          <w:sz w:val="32"/>
          <w:szCs w:val="32"/>
        </w:rPr>
        <w:t>相關資料</w:t>
      </w:r>
      <w:r w:rsidRPr="003D7A6C">
        <w:rPr>
          <w:rFonts w:ascii="標楷體" w:eastAsia="標楷體" w:hAnsi="標楷體" w:hint="eastAsia"/>
          <w:sz w:val="32"/>
          <w:szCs w:val="32"/>
        </w:rPr>
        <w:t>，</w:t>
      </w:r>
      <w:r w:rsidR="003D7A6C">
        <w:rPr>
          <w:rFonts w:ascii="標楷體" w:eastAsia="標楷體" w:hAnsi="標楷體" w:hint="eastAsia"/>
          <w:sz w:val="32"/>
          <w:szCs w:val="32"/>
        </w:rPr>
        <w:t>請查照</w:t>
      </w:r>
      <w:r w:rsidRPr="003D7A6C">
        <w:rPr>
          <w:rFonts w:ascii="標楷體" w:eastAsia="標楷體" w:hAnsi="標楷體" w:hint="eastAsia"/>
          <w:sz w:val="32"/>
          <w:szCs w:val="32"/>
        </w:rPr>
        <w:t>。</w:t>
      </w:r>
    </w:p>
    <w:p w14:paraId="206EEB51" w14:textId="49F8D3B7" w:rsidR="007E1951" w:rsidRDefault="007E1951" w:rsidP="00985F7A">
      <w:pPr>
        <w:kinsoku w:val="0"/>
        <w:overflowPunct w:val="0"/>
        <w:autoSpaceDE w:val="0"/>
        <w:autoSpaceDN w:val="0"/>
        <w:spacing w:line="560" w:lineRule="exact"/>
        <w:ind w:left="950" w:hangingChars="297" w:hanging="950"/>
        <w:rPr>
          <w:rFonts w:ascii="標楷體" w:eastAsia="標楷體" w:hAnsi="標楷體"/>
          <w:sz w:val="40"/>
          <w:szCs w:val="40"/>
        </w:rPr>
      </w:pPr>
      <w:r w:rsidRPr="003D7A6C">
        <w:rPr>
          <w:rFonts w:ascii="標楷體" w:eastAsia="標楷體" w:hAnsi="標楷體" w:hint="eastAsia"/>
          <w:sz w:val="32"/>
          <w:szCs w:val="32"/>
        </w:rPr>
        <w:t>說明：</w:t>
      </w:r>
    </w:p>
    <w:p w14:paraId="5A46348D" w14:textId="2BBDD10D" w:rsidR="007E1951" w:rsidRDefault="00D6350F" w:rsidP="00F4032D">
      <w:pPr>
        <w:pStyle w:val="a7"/>
        <w:numPr>
          <w:ilvl w:val="0"/>
          <w:numId w:val="1"/>
        </w:numPr>
        <w:kinsoku w:val="0"/>
        <w:overflowPunct w:val="0"/>
        <w:autoSpaceDE w:val="0"/>
        <w:autoSpaceDN w:val="0"/>
        <w:spacing w:line="560" w:lineRule="exact"/>
        <w:ind w:leftChars="0" w:left="994" w:hanging="644"/>
        <w:jc w:val="both"/>
        <w:rPr>
          <w:rFonts w:ascii="標楷體" w:eastAsia="標楷體" w:hAnsi="標楷體"/>
          <w:sz w:val="32"/>
          <w:szCs w:val="32"/>
        </w:rPr>
      </w:pPr>
      <w:r w:rsidRPr="00D6350F">
        <w:rPr>
          <w:rFonts w:ascii="標楷體" w:eastAsia="標楷體" w:hAnsi="標楷體" w:hint="eastAsia"/>
          <w:sz w:val="32"/>
          <w:szCs w:val="32"/>
        </w:rPr>
        <w:t>依據臺中市政府社會局輔導各區公所推展社區發展工作實施計畫辦理。</w:t>
      </w:r>
    </w:p>
    <w:p w14:paraId="16EC5EE2" w14:textId="33CF0581" w:rsidR="009A333A" w:rsidRPr="009A333A" w:rsidRDefault="009A333A" w:rsidP="00F4032D">
      <w:pPr>
        <w:pStyle w:val="a7"/>
        <w:numPr>
          <w:ilvl w:val="0"/>
          <w:numId w:val="1"/>
        </w:numPr>
        <w:kinsoku w:val="0"/>
        <w:overflowPunct w:val="0"/>
        <w:autoSpaceDE w:val="0"/>
        <w:autoSpaceDN w:val="0"/>
        <w:spacing w:line="560" w:lineRule="exact"/>
        <w:ind w:leftChars="0" w:left="994" w:hanging="644"/>
        <w:jc w:val="both"/>
        <w:rPr>
          <w:rFonts w:ascii="標楷體" w:eastAsia="標楷體" w:hAnsi="標楷體"/>
          <w:sz w:val="32"/>
          <w:szCs w:val="32"/>
        </w:rPr>
      </w:pPr>
      <w:r>
        <w:rPr>
          <w:rFonts w:ascii="標楷體" w:eastAsia="標楷體" w:hAnsi="標楷體" w:hint="eastAsia"/>
          <w:sz w:val="32"/>
          <w:szCs w:val="32"/>
        </w:rPr>
        <w:t>旨</w:t>
      </w:r>
      <w:r w:rsidR="009A78AD">
        <w:rPr>
          <w:rFonts w:ascii="標楷體" w:eastAsia="標楷體" w:hAnsi="標楷體" w:hint="eastAsia"/>
          <w:sz w:val="32"/>
          <w:szCs w:val="32"/>
        </w:rPr>
        <w:t>案</w:t>
      </w:r>
      <w:r>
        <w:rPr>
          <w:rFonts w:ascii="標楷體" w:eastAsia="標楷體" w:hAnsi="標楷體" w:hint="eastAsia"/>
          <w:sz w:val="32"/>
          <w:szCs w:val="32"/>
        </w:rPr>
        <w:t>計畫經費總計新台幣（下同）</w:t>
      </w:r>
      <w:r w:rsidR="00120CDE" w:rsidRPr="00120CDE">
        <w:rPr>
          <w:rFonts w:ascii="標楷體" w:eastAsia="標楷體" w:hAnsi="標楷體" w:hint="eastAsia"/>
          <w:color w:val="FF0000"/>
          <w:sz w:val="28"/>
          <w:szCs w:val="28"/>
        </w:rPr>
        <w:t>○</w:t>
      </w:r>
      <w:r>
        <w:rPr>
          <w:rFonts w:ascii="標楷體" w:eastAsia="標楷體" w:hAnsi="標楷體" w:hint="eastAsia"/>
          <w:sz w:val="32"/>
          <w:szCs w:val="32"/>
        </w:rPr>
        <w:t>萬</w:t>
      </w:r>
      <w:r w:rsidR="00120CDE" w:rsidRPr="00120CDE">
        <w:rPr>
          <w:rFonts w:ascii="標楷體" w:eastAsia="標楷體" w:hAnsi="標楷體" w:hint="eastAsia"/>
          <w:color w:val="FF0000"/>
          <w:sz w:val="28"/>
          <w:szCs w:val="28"/>
        </w:rPr>
        <w:t>○</w:t>
      </w:r>
      <w:r w:rsidR="00120CDE">
        <w:rPr>
          <w:rFonts w:ascii="標楷體" w:eastAsia="標楷體" w:hAnsi="標楷體" w:hint="eastAsia"/>
          <w:sz w:val="28"/>
          <w:szCs w:val="28"/>
        </w:rPr>
        <w:t>,</w:t>
      </w:r>
      <w:r w:rsidR="00120CDE" w:rsidRPr="00120CDE">
        <w:rPr>
          <w:rFonts w:ascii="標楷體" w:eastAsia="標楷體" w:hAnsi="標楷體" w:hint="eastAsia"/>
          <w:color w:val="FF0000"/>
          <w:sz w:val="28"/>
          <w:szCs w:val="28"/>
        </w:rPr>
        <w:t>○○○</w:t>
      </w:r>
      <w:r>
        <w:rPr>
          <w:rFonts w:ascii="標楷體" w:eastAsia="標楷體" w:hAnsi="標楷體" w:hint="eastAsia"/>
          <w:sz w:val="32"/>
          <w:szCs w:val="32"/>
        </w:rPr>
        <w:t>元，</w:t>
      </w:r>
      <w:r w:rsidR="009A78AD">
        <w:rPr>
          <w:rFonts w:ascii="標楷體" w:eastAsia="標楷體" w:hAnsi="標楷體" w:hint="eastAsia"/>
          <w:sz w:val="32"/>
          <w:szCs w:val="32"/>
        </w:rPr>
        <w:t>請貴所惠予補助</w:t>
      </w:r>
      <w:r w:rsidR="0039020E" w:rsidRPr="00120CDE">
        <w:rPr>
          <w:rFonts w:ascii="標楷體" w:eastAsia="標楷體" w:hAnsi="標楷體" w:hint="eastAsia"/>
          <w:color w:val="FF0000"/>
          <w:sz w:val="28"/>
          <w:szCs w:val="28"/>
        </w:rPr>
        <w:t>○</w:t>
      </w:r>
      <w:r w:rsidR="009A78AD">
        <w:rPr>
          <w:rFonts w:ascii="標楷體" w:eastAsia="標楷體" w:hAnsi="標楷體" w:hint="eastAsia"/>
          <w:sz w:val="32"/>
          <w:szCs w:val="32"/>
        </w:rPr>
        <w:t>萬元，不足</w:t>
      </w:r>
      <w:r w:rsidR="00120CDE" w:rsidRPr="00120CDE">
        <w:rPr>
          <w:rFonts w:ascii="標楷體" w:eastAsia="標楷體" w:hAnsi="標楷體" w:hint="eastAsia"/>
          <w:color w:val="FF0000"/>
          <w:sz w:val="28"/>
          <w:szCs w:val="28"/>
        </w:rPr>
        <w:t>○</w:t>
      </w:r>
      <w:r w:rsidR="00120CDE">
        <w:rPr>
          <w:rFonts w:ascii="標楷體" w:eastAsia="標楷體" w:hAnsi="標楷體" w:hint="eastAsia"/>
          <w:sz w:val="28"/>
          <w:szCs w:val="28"/>
        </w:rPr>
        <w:t>,</w:t>
      </w:r>
      <w:r w:rsidR="00120CDE" w:rsidRPr="00120CDE">
        <w:rPr>
          <w:rFonts w:ascii="標楷體" w:eastAsia="標楷體" w:hAnsi="標楷體" w:hint="eastAsia"/>
          <w:color w:val="FF0000"/>
          <w:sz w:val="28"/>
          <w:szCs w:val="28"/>
        </w:rPr>
        <w:t>○○○</w:t>
      </w:r>
      <w:r w:rsidR="009A78AD">
        <w:rPr>
          <w:rFonts w:ascii="標楷體" w:eastAsia="標楷體" w:hAnsi="標楷體" w:hint="eastAsia"/>
          <w:sz w:val="32"/>
          <w:szCs w:val="32"/>
        </w:rPr>
        <w:t>元由本協會自籌。</w:t>
      </w:r>
    </w:p>
    <w:p w14:paraId="525AF2EB" w14:textId="77777777" w:rsidR="007E1951" w:rsidRDefault="007E1951" w:rsidP="007E1951">
      <w:pPr>
        <w:kinsoku w:val="0"/>
        <w:overflowPunct w:val="0"/>
        <w:autoSpaceDE w:val="0"/>
        <w:autoSpaceDN w:val="0"/>
        <w:spacing w:line="560" w:lineRule="exact"/>
        <w:rPr>
          <w:rFonts w:ascii="標楷體" w:eastAsia="標楷體" w:hAnsi="標楷體"/>
        </w:rPr>
      </w:pPr>
    </w:p>
    <w:p w14:paraId="0625F838" w14:textId="34AD252E" w:rsidR="007E1951" w:rsidRDefault="007E1951" w:rsidP="00985F7A">
      <w:pPr>
        <w:kinsoku w:val="0"/>
        <w:overflowPunct w:val="0"/>
        <w:autoSpaceDE w:val="0"/>
        <w:autoSpaceDN w:val="0"/>
        <w:spacing w:line="560" w:lineRule="exact"/>
        <w:ind w:left="832" w:hangingChars="297" w:hanging="832"/>
        <w:rPr>
          <w:rFonts w:ascii="標楷體" w:eastAsia="標楷體" w:hAnsi="標楷體"/>
          <w:sz w:val="28"/>
          <w:szCs w:val="28"/>
        </w:rPr>
      </w:pPr>
      <w:r>
        <w:rPr>
          <w:rFonts w:ascii="標楷體" w:eastAsia="標楷體" w:hAnsi="標楷體" w:hint="eastAsia"/>
          <w:sz w:val="28"/>
          <w:szCs w:val="28"/>
        </w:rPr>
        <w:t>正本：臺中市霧峰區公所</w:t>
      </w:r>
    </w:p>
    <w:p w14:paraId="79B01D75" w14:textId="187D4B62" w:rsidR="007E1951" w:rsidRDefault="009A78AD" w:rsidP="00985F7A">
      <w:pPr>
        <w:kinsoku w:val="0"/>
        <w:overflowPunct w:val="0"/>
        <w:autoSpaceDE w:val="0"/>
        <w:autoSpaceDN w:val="0"/>
        <w:spacing w:line="560" w:lineRule="exact"/>
        <w:ind w:left="832" w:hangingChars="297" w:hanging="832"/>
        <w:rPr>
          <w:rFonts w:ascii="標楷體" w:eastAsia="標楷體" w:hAnsi="標楷體"/>
          <w:sz w:val="28"/>
          <w:szCs w:val="28"/>
        </w:rPr>
      </w:pPr>
      <w:r>
        <w:rPr>
          <w:rFonts w:ascii="標楷體" w:eastAsia="標楷體" w:hAnsi="標楷體" w:hint="eastAsia"/>
          <w:sz w:val="28"/>
          <w:szCs w:val="28"/>
        </w:rPr>
        <w:t>副</w:t>
      </w:r>
      <w:r w:rsidRPr="009A78AD">
        <w:rPr>
          <w:rFonts w:ascii="標楷體" w:eastAsia="標楷體" w:hAnsi="標楷體" w:hint="eastAsia"/>
          <w:sz w:val="28"/>
          <w:szCs w:val="28"/>
        </w:rPr>
        <w:t>本：</w:t>
      </w:r>
      <w:r>
        <w:rPr>
          <w:rFonts w:ascii="標楷體" w:eastAsia="標楷體" w:hAnsi="標楷體" w:hint="eastAsia"/>
          <w:sz w:val="28"/>
          <w:szCs w:val="28"/>
        </w:rPr>
        <w:t>臺中市霧峰區</w:t>
      </w:r>
      <w:r w:rsidR="00120CDE" w:rsidRPr="00120CDE">
        <w:rPr>
          <w:rFonts w:ascii="標楷體" w:eastAsia="標楷體" w:hAnsi="標楷體" w:hint="eastAsia"/>
          <w:color w:val="FF0000"/>
          <w:sz w:val="28"/>
          <w:szCs w:val="28"/>
        </w:rPr>
        <w:t>○○</w:t>
      </w:r>
      <w:r>
        <w:rPr>
          <w:rFonts w:ascii="標楷體" w:eastAsia="標楷體" w:hAnsi="標楷體" w:hint="eastAsia"/>
          <w:sz w:val="28"/>
          <w:szCs w:val="28"/>
        </w:rPr>
        <w:t>社區發展協會</w:t>
      </w:r>
    </w:p>
    <w:p w14:paraId="74671CA5" w14:textId="77777777" w:rsidR="005036B1" w:rsidRDefault="005036B1"/>
    <w:sectPr w:rsidR="005036B1" w:rsidSect="005036B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98E7" w14:textId="77777777" w:rsidR="00430685" w:rsidRDefault="00430685" w:rsidP="0047657A">
      <w:r>
        <w:separator/>
      </w:r>
    </w:p>
  </w:endnote>
  <w:endnote w:type="continuationSeparator" w:id="0">
    <w:p w14:paraId="022ADCFA" w14:textId="77777777" w:rsidR="00430685" w:rsidRDefault="00430685" w:rsidP="0047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中粗隸">
    <w:charset w:val="88"/>
    <w:family w:val="modern"/>
    <w:pitch w:val="fixed"/>
    <w:sig w:usb0="00000003" w:usb1="288800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850A" w14:textId="77777777" w:rsidR="00430685" w:rsidRDefault="00430685" w:rsidP="0047657A">
      <w:r>
        <w:separator/>
      </w:r>
    </w:p>
  </w:footnote>
  <w:footnote w:type="continuationSeparator" w:id="0">
    <w:p w14:paraId="6FFC1F53" w14:textId="77777777" w:rsidR="00430685" w:rsidRDefault="00430685" w:rsidP="00476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46D"/>
    <w:multiLevelType w:val="hybridMultilevel"/>
    <w:tmpl w:val="5F746F74"/>
    <w:lvl w:ilvl="0" w:tplc="4894CFBA">
      <w:start w:val="1"/>
      <w:numFmt w:val="taiwaneseCountingThousand"/>
      <w:lvlText w:val="%1、"/>
      <w:lvlJc w:val="left"/>
      <w:pPr>
        <w:ind w:left="720" w:hanging="480"/>
      </w:pPr>
      <w:rPr>
        <w:rFonts w:hint="eastAsia"/>
        <w:sz w:val="32"/>
        <w:szCs w:val="32"/>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1951"/>
    <w:rsid w:val="0004434B"/>
    <w:rsid w:val="000D5430"/>
    <w:rsid w:val="000E7086"/>
    <w:rsid w:val="00120CDE"/>
    <w:rsid w:val="001E265C"/>
    <w:rsid w:val="001F6243"/>
    <w:rsid w:val="0039020E"/>
    <w:rsid w:val="003D7A6C"/>
    <w:rsid w:val="0041057D"/>
    <w:rsid w:val="00430685"/>
    <w:rsid w:val="0047657A"/>
    <w:rsid w:val="004F305A"/>
    <w:rsid w:val="005036B1"/>
    <w:rsid w:val="005421EF"/>
    <w:rsid w:val="00652744"/>
    <w:rsid w:val="006877B3"/>
    <w:rsid w:val="006D4FFB"/>
    <w:rsid w:val="007060CC"/>
    <w:rsid w:val="00726A61"/>
    <w:rsid w:val="00757850"/>
    <w:rsid w:val="007D42EC"/>
    <w:rsid w:val="007E1951"/>
    <w:rsid w:val="00857A17"/>
    <w:rsid w:val="00985F7A"/>
    <w:rsid w:val="009A333A"/>
    <w:rsid w:val="009A78AD"/>
    <w:rsid w:val="00A900BF"/>
    <w:rsid w:val="00AA2410"/>
    <w:rsid w:val="00BE558A"/>
    <w:rsid w:val="00C14D7B"/>
    <w:rsid w:val="00C27259"/>
    <w:rsid w:val="00CE0118"/>
    <w:rsid w:val="00D6350F"/>
    <w:rsid w:val="00E20ADC"/>
    <w:rsid w:val="00EB5674"/>
    <w:rsid w:val="00EE1085"/>
    <w:rsid w:val="00F1402C"/>
    <w:rsid w:val="00F4032D"/>
    <w:rsid w:val="00F527ED"/>
    <w:rsid w:val="00FA5C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B8751"/>
  <w15:docId w15:val="{C667AF0E-7444-4E0D-B94A-4D027950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95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57A"/>
    <w:pPr>
      <w:tabs>
        <w:tab w:val="center" w:pos="4153"/>
        <w:tab w:val="right" w:pos="8306"/>
      </w:tabs>
      <w:snapToGrid w:val="0"/>
    </w:pPr>
    <w:rPr>
      <w:sz w:val="20"/>
      <w:szCs w:val="20"/>
    </w:rPr>
  </w:style>
  <w:style w:type="character" w:customStyle="1" w:styleId="a4">
    <w:name w:val="頁首 字元"/>
    <w:basedOn w:val="a0"/>
    <w:link w:val="a3"/>
    <w:uiPriority w:val="99"/>
    <w:rsid w:val="0047657A"/>
    <w:rPr>
      <w:rFonts w:ascii="Times New Roman" w:eastAsia="新細明體" w:hAnsi="Times New Roman" w:cs="Times New Roman"/>
      <w:sz w:val="20"/>
      <w:szCs w:val="20"/>
    </w:rPr>
  </w:style>
  <w:style w:type="paragraph" w:styleId="a5">
    <w:name w:val="footer"/>
    <w:basedOn w:val="a"/>
    <w:link w:val="a6"/>
    <w:uiPriority w:val="99"/>
    <w:unhideWhenUsed/>
    <w:rsid w:val="0047657A"/>
    <w:pPr>
      <w:tabs>
        <w:tab w:val="center" w:pos="4153"/>
        <w:tab w:val="right" w:pos="8306"/>
      </w:tabs>
      <w:snapToGrid w:val="0"/>
    </w:pPr>
    <w:rPr>
      <w:sz w:val="20"/>
      <w:szCs w:val="20"/>
    </w:rPr>
  </w:style>
  <w:style w:type="character" w:customStyle="1" w:styleId="a6">
    <w:name w:val="頁尾 字元"/>
    <w:basedOn w:val="a0"/>
    <w:link w:val="a5"/>
    <w:uiPriority w:val="99"/>
    <w:rsid w:val="0047657A"/>
    <w:rPr>
      <w:rFonts w:ascii="Times New Roman" w:eastAsia="新細明體" w:hAnsi="Times New Roman" w:cs="Times New Roman"/>
      <w:sz w:val="20"/>
      <w:szCs w:val="20"/>
    </w:rPr>
  </w:style>
  <w:style w:type="paragraph" w:styleId="a7">
    <w:name w:val="List Paragraph"/>
    <w:basedOn w:val="a"/>
    <w:uiPriority w:val="34"/>
    <w:qFormat/>
    <w:rsid w:val="003D7A6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8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PAINT</dc:creator>
  <cp:lastModifiedBy>王祥全</cp:lastModifiedBy>
  <cp:revision>20</cp:revision>
  <cp:lastPrinted>2024-04-02T15:10:00Z</cp:lastPrinted>
  <dcterms:created xsi:type="dcterms:W3CDTF">2024-04-02T15:10:00Z</dcterms:created>
  <dcterms:modified xsi:type="dcterms:W3CDTF">2025-05-15T02:20:00Z</dcterms:modified>
</cp:coreProperties>
</file>